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D1106" w14:textId="13BE4B1E" w:rsidR="00020D43" w:rsidRDefault="0094413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</w:t>
      </w:r>
      <w:proofErr w:type="gramStart"/>
      <w:r>
        <w:rPr>
          <w:b/>
          <w:bCs/>
        </w:rPr>
        <w:t xml:space="preserve"> </w:t>
      </w:r>
      <w:r w:rsidR="00F55C67">
        <w:rPr>
          <w:b/>
          <w:bCs/>
        </w:rPr>
        <w:t>….</w:t>
      </w:r>
      <w:proofErr w:type="gramEnd"/>
      <w:r>
        <w:rPr>
          <w:b/>
          <w:bCs/>
        </w:rPr>
        <w:t>/2025. (</w:t>
      </w:r>
      <w:r w:rsidR="00F55C67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46C2DF62" w14:textId="77777777" w:rsidR="00020D43" w:rsidRDefault="0094413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települési támogatások és ellátások helyi szabályairól szóló 4/2015. (II. 27.) önkormányzati rendelet módosításáról</w:t>
      </w:r>
    </w:p>
    <w:p w14:paraId="3D008207" w14:textId="77777777" w:rsidR="00020D43" w:rsidRDefault="00944134">
      <w:pPr>
        <w:pStyle w:val="Szvegtrzs"/>
        <w:spacing w:after="0" w:line="240" w:lineRule="auto"/>
        <w:jc w:val="both"/>
      </w:pPr>
      <w:r>
        <w:t>[1] A szabályozás célja, hogy a helyi lakosok még szélesebb körben vehessenek igénybe szociális alapon egészségügyi szolgáltatást, melynek kizárólagos célja a prevenció és az egészségmegőrzés elősegítése.</w:t>
      </w:r>
    </w:p>
    <w:p w14:paraId="57890EB3" w14:textId="77777777" w:rsidR="00020D43" w:rsidRDefault="00944134">
      <w:pPr>
        <w:pStyle w:val="Szvegtrzs"/>
        <w:spacing w:before="120" w:after="0" w:line="240" w:lineRule="auto"/>
        <w:jc w:val="both"/>
      </w:pPr>
      <w:r>
        <w:t>[2] Bojt Község Önkormányzat Képviselő-testülete az Alaptörvény 32. cikk (1) bekezdés a) pontjában, valamint Magyarország helyi önkormányzatairól szóló 2011. évi CLXXXIX. törvény 13. § (1) bekezdés 8a. pontjában meghatározott feladatkörében eljárva a szociális igazgatásról és szociális ellátásokról szóló 1993. évi III. törvény 10. § (1) bekezdésében, 26. §-</w:t>
      </w:r>
      <w:proofErr w:type="spellStart"/>
      <w:r>
        <w:t>ában</w:t>
      </w:r>
      <w:proofErr w:type="spellEnd"/>
      <w:r>
        <w:t>, illetve a 132. § (4) bekezdés g) pontjában kapott felhatalmazás alapján - figyelembe véve az Európai Unió vonatkozó jogforrásait is – Bojt Község Önkormányzat Szervezeti és Működési Szabályzatáról szóló 6/2024. (X. 8.) önkormányzati rendelet 33. § (1) bekezdés e) pontjában biztosított véleményezési jogkörében eljáró Bojt Község Önkormányzat Ügyrendi Bizottsága véleményének kikérésével a következőket rendeli el:</w:t>
      </w:r>
    </w:p>
    <w:p w14:paraId="4005BFCB" w14:textId="77777777" w:rsidR="00020D43" w:rsidRDefault="009441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79BB5A0" w14:textId="77777777" w:rsidR="00020D43" w:rsidRDefault="00944134">
      <w:pPr>
        <w:pStyle w:val="Szvegtrzs"/>
        <w:spacing w:after="0" w:line="240" w:lineRule="auto"/>
        <w:jc w:val="both"/>
      </w:pPr>
      <w:r>
        <w:t>A települési támogatások és ellátások helyi szabályairól szóló 4/2015. (II. 27.) önkormányzati rendelet 5. §-a helyébe a következő rendelkezés lép:</w:t>
      </w:r>
    </w:p>
    <w:p w14:paraId="6B937DA9" w14:textId="77777777" w:rsidR="00020D43" w:rsidRDefault="009441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„5. §</w:t>
      </w:r>
    </w:p>
    <w:p w14:paraId="1448A1A0" w14:textId="77777777" w:rsidR="00020D43" w:rsidRDefault="00944134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Települési támogatás</w:t>
      </w:r>
    </w:p>
    <w:p w14:paraId="416D39E3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 lakhatáshoz kapcsolódó rezsiköltségekhez való hozzájárulás</w:t>
      </w:r>
    </w:p>
    <w:p w14:paraId="16528D3D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az elhunyt személy eltemettetésének költségeihez való hozzájárulás</w:t>
      </w:r>
    </w:p>
    <w:p w14:paraId="7801137B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születési támogatás</w:t>
      </w:r>
    </w:p>
    <w:p w14:paraId="5C5549F9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születésnapi támogatás</w:t>
      </w:r>
    </w:p>
    <w:p w14:paraId="4F03ABB3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iskoláztatási támogatás</w:t>
      </w:r>
    </w:p>
    <w:p w14:paraId="5ADECE7D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idősek és rászorultak karácsonyi támogatása</w:t>
      </w:r>
    </w:p>
    <w:p w14:paraId="30A470CC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gyermekétkeztetés támogatása</w:t>
      </w:r>
    </w:p>
    <w:p w14:paraId="2F87FE5A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i/>
          <w:iCs/>
        </w:rPr>
        <w:t>szociális célú tüzelőanyag támogatás</w:t>
      </w:r>
    </w:p>
    <w:p w14:paraId="0F359E09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i/>
          <w:iCs/>
        </w:rPr>
        <w:t>húsvéti támogatás</w:t>
      </w:r>
    </w:p>
    <w:p w14:paraId="16FC82DC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i/>
          <w:iCs/>
        </w:rPr>
        <w:t>Startmunka mintaprogramban megtermelt mezőgazdasági terményekből összeállított terménycsomag támogatás</w:t>
      </w:r>
    </w:p>
    <w:p w14:paraId="7034DF40" w14:textId="77777777" w:rsidR="00020D43" w:rsidRDefault="009441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i/>
          <w:iCs/>
        </w:rPr>
        <w:t>szociális étkeztetési támogatás</w:t>
      </w:r>
    </w:p>
    <w:p w14:paraId="37659655" w14:textId="77777777" w:rsidR="00020D43" w:rsidRDefault="0094413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l)</w:t>
      </w:r>
      <w:r>
        <w:tab/>
      </w:r>
      <w:r>
        <w:rPr>
          <w:i/>
          <w:iCs/>
        </w:rPr>
        <w:t>szociális vérvételi támogatás.</w:t>
      </w:r>
      <w:r>
        <w:t>”</w:t>
      </w:r>
    </w:p>
    <w:p w14:paraId="4F450CED" w14:textId="77777777" w:rsidR="00020D43" w:rsidRDefault="009441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70DB5F8" w14:textId="77777777" w:rsidR="00020D43" w:rsidRDefault="00944134">
      <w:pPr>
        <w:pStyle w:val="Szvegtrzs"/>
        <w:spacing w:after="0" w:line="240" w:lineRule="auto"/>
        <w:jc w:val="both"/>
      </w:pPr>
      <w:r>
        <w:t>A települési támogatások és ellátások helyi szabályairól szóló 4/2015. (II. 27.) önkormányzati rendelet 9/I. §-a helyébe a következő rendelkezés lép:</w:t>
      </w:r>
    </w:p>
    <w:p w14:paraId="540AA4B6" w14:textId="77777777" w:rsidR="00020D43" w:rsidRDefault="009441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„9/I. §</w:t>
      </w:r>
    </w:p>
    <w:p w14:paraId="375DCE1B" w14:textId="77777777" w:rsidR="00020D43" w:rsidRDefault="00944134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 xml:space="preserve">Bojt Község Önkormányzata szociális vérvételi támogatásban részesíti és havonta egy alkalommal ingyenes vérvételi lehetőséget biztosít annak a szociálisan rászorult bojti lakcímmel </w:t>
      </w:r>
      <w:r>
        <w:rPr>
          <w:i/>
          <w:iCs/>
        </w:rPr>
        <w:lastRenderedPageBreak/>
        <w:t>rendelkező lakosnak, aki rendszeresen vérhígítót szed, amennyiben az egy főre jutó jövedelem legfeljebb a szociális vetítési alap 800 %-a.</w:t>
      </w:r>
    </w:p>
    <w:p w14:paraId="24B8C28B" w14:textId="77777777" w:rsidR="00020D43" w:rsidRDefault="00944134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Bojt Község Önkormányzata szociális vérvételi támogatásban részesíti és negyedévente egy alkalommal ingyenes vérvételi lehetőséget biztosít annak a szociálisan rászorult bojti lakcímmel rendelkező lakosnak, aki cukorbetegségben, daganatos, vagy hormon betegségben szed, illetve aki akkut betegségben szenved, amennyiben az egy főre jutó jövedelem legfeljebb a szociális vetítési alap 800 %-a.</w:t>
      </w:r>
    </w:p>
    <w:p w14:paraId="1A84ECF4" w14:textId="77777777" w:rsidR="00FC4FF5" w:rsidRDefault="00944134">
      <w:pPr>
        <w:pStyle w:val="Szvegtrzs"/>
        <w:spacing w:before="240" w:after="240" w:line="240" w:lineRule="auto"/>
        <w:jc w:val="both"/>
        <w:rPr>
          <w:i/>
          <w:iCs/>
        </w:rPr>
      </w:pPr>
      <w:r>
        <w:t xml:space="preserve">(3) </w:t>
      </w:r>
      <w:r>
        <w:rPr>
          <w:i/>
          <w:iCs/>
        </w:rPr>
        <w:t xml:space="preserve">Bojt Község Önkormányzata szociális vérvételi támogatásban részesíti és évente kettő alkalommal ingyenes vérvételi lehetőséget biztosít annak a szociálisan rászorult bojti lakcímmel rendelkező lakosnak, akinek a családjában az egy főre jutó jövedelem legfeljebb a szociális vetítési alap 800 %-a. </w:t>
      </w:r>
    </w:p>
    <w:p w14:paraId="5F0C1514" w14:textId="3B1472CD" w:rsidR="00020D43" w:rsidRDefault="00944134">
      <w:pPr>
        <w:pStyle w:val="Szvegtrzs"/>
        <w:spacing w:before="240" w:after="240" w:line="240" w:lineRule="auto"/>
        <w:jc w:val="both"/>
      </w:pPr>
      <w:r w:rsidRPr="00FC4FF5">
        <w:t>(4)</w:t>
      </w:r>
      <w:r>
        <w:rPr>
          <w:i/>
          <w:iCs/>
        </w:rPr>
        <w:t xml:space="preserve"> A támogatás az (1)-(3) bekezdésben meghatározott gyakorisággal háziorvos által időpontra előjegyzett és kizárólag Biharkeresztesen biztosított vérvétel során vehető igénybe.</w:t>
      </w:r>
      <w:r>
        <w:t>”</w:t>
      </w:r>
    </w:p>
    <w:p w14:paraId="6D917E26" w14:textId="77777777" w:rsidR="00020D43" w:rsidRDefault="009441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DA858AC" w14:textId="77777777" w:rsidR="00020D43" w:rsidRDefault="00944134">
      <w:pPr>
        <w:pStyle w:val="Szvegtrzs"/>
        <w:spacing w:after="0" w:line="240" w:lineRule="auto"/>
        <w:jc w:val="both"/>
      </w:pPr>
      <w:r>
        <w:t>Ez a rendelet 2025. január 28-án lép hatályba, és az azt követő napon hatályát veszti.</w:t>
      </w:r>
    </w:p>
    <w:p w14:paraId="566F522B" w14:textId="77777777" w:rsidR="00F55C67" w:rsidRDefault="00F55C67">
      <w:pPr>
        <w:pStyle w:val="Szvegtrzs"/>
        <w:spacing w:after="0" w:line="240" w:lineRule="auto"/>
        <w:jc w:val="both"/>
      </w:pPr>
    </w:p>
    <w:p w14:paraId="09901D67" w14:textId="77777777" w:rsidR="00F55C67" w:rsidRDefault="00F55C67">
      <w:pPr>
        <w:pStyle w:val="Szvegtrzs"/>
        <w:spacing w:after="0" w:line="240" w:lineRule="auto"/>
        <w:jc w:val="both"/>
      </w:pPr>
    </w:p>
    <w:p w14:paraId="78C4C105" w14:textId="7F49E8D9" w:rsidR="00F55C67" w:rsidRPr="008A09E3" w:rsidRDefault="00F55C67" w:rsidP="00F55C67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ab/>
      </w:r>
      <w:r>
        <w:rPr>
          <w:b/>
        </w:rPr>
        <w:t xml:space="preserve">Bereginé Szegedi Hajnalka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  <w:r w:rsidRPr="008A09E3">
        <w:rPr>
          <w:b/>
        </w:rPr>
        <w:t xml:space="preserve"> </w:t>
      </w:r>
      <w:r>
        <w:rPr>
          <w:b/>
        </w:rPr>
        <w:t xml:space="preserve"> </w:t>
      </w:r>
      <w:r w:rsidRPr="008A09E3">
        <w:rPr>
          <w:b/>
        </w:rPr>
        <w:tab/>
        <w:t xml:space="preserve">  Dr. </w:t>
      </w:r>
      <w:proofErr w:type="spellStart"/>
      <w:r w:rsidRPr="008A09E3">
        <w:rPr>
          <w:b/>
        </w:rPr>
        <w:t>Köstner</w:t>
      </w:r>
      <w:proofErr w:type="spellEnd"/>
      <w:r w:rsidRPr="008A09E3">
        <w:rPr>
          <w:b/>
        </w:rPr>
        <w:t xml:space="preserve"> Dávid </w:t>
      </w:r>
      <w:proofErr w:type="spellStart"/>
      <w:r>
        <w:rPr>
          <w:b/>
        </w:rPr>
        <w:t>sk</w:t>
      </w:r>
      <w:proofErr w:type="spellEnd"/>
      <w:r>
        <w:rPr>
          <w:b/>
        </w:rPr>
        <w:t xml:space="preserve">. </w:t>
      </w:r>
    </w:p>
    <w:p w14:paraId="2F2DDD65" w14:textId="77777777" w:rsidR="00F55C67" w:rsidRPr="008A09E3" w:rsidRDefault="00F55C67" w:rsidP="00F55C67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8A09E3">
        <w:tab/>
        <w:t>polgármester</w:t>
      </w:r>
      <w:r w:rsidRPr="008A09E3">
        <w:tab/>
        <w:t>jegyző</w:t>
      </w:r>
    </w:p>
    <w:p w14:paraId="0D9339D8" w14:textId="77777777" w:rsidR="00F55C67" w:rsidRDefault="00F55C67" w:rsidP="00F55C67">
      <w:pPr>
        <w:pStyle w:val="Szvegtrzs"/>
        <w:spacing w:after="0" w:line="240" w:lineRule="auto"/>
        <w:jc w:val="both"/>
      </w:pPr>
    </w:p>
    <w:p w14:paraId="641ED840" w14:textId="77777777" w:rsidR="00F55C67" w:rsidRDefault="00F55C67" w:rsidP="00F55C67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0E5B05B7" w14:textId="77777777" w:rsidR="00F55C67" w:rsidRPr="008A09E3" w:rsidRDefault="00F55C67" w:rsidP="00F55C67">
      <w:pPr>
        <w:autoSpaceDE w:val="0"/>
        <w:autoSpaceDN w:val="0"/>
        <w:adjustRightInd w:val="0"/>
        <w:jc w:val="both"/>
        <w:rPr>
          <w:u w:val="single"/>
        </w:rPr>
      </w:pPr>
      <w:r w:rsidRPr="008A09E3">
        <w:rPr>
          <w:b/>
          <w:u w:val="single"/>
        </w:rPr>
        <w:t>Záradék</w:t>
      </w:r>
      <w:r w:rsidRPr="008A09E3">
        <w:rPr>
          <w:u w:val="single"/>
        </w:rPr>
        <w:t>:</w:t>
      </w:r>
    </w:p>
    <w:p w14:paraId="54F6F7A0" w14:textId="4D23A304" w:rsidR="00F55C67" w:rsidRPr="008A09E3" w:rsidRDefault="00F55C67" w:rsidP="00F55C67">
      <w:pPr>
        <w:autoSpaceDE w:val="0"/>
        <w:autoSpaceDN w:val="0"/>
        <w:adjustRightInd w:val="0"/>
        <w:jc w:val="both"/>
      </w:pPr>
      <w:r w:rsidRPr="008A09E3">
        <w:t xml:space="preserve">A rendelet hirdetőtáblán való kifüggesztéssel kihirdetve: </w:t>
      </w:r>
      <w:r>
        <w:t>2025. év ……</w:t>
      </w:r>
      <w:proofErr w:type="gramStart"/>
      <w:r>
        <w:t>…….</w:t>
      </w:r>
      <w:proofErr w:type="gramEnd"/>
      <w:r>
        <w:t>. hó</w:t>
      </w:r>
      <w:proofErr w:type="gramStart"/>
      <w:r>
        <w:t xml:space="preserve"> ….</w:t>
      </w:r>
      <w:proofErr w:type="gramEnd"/>
      <w:r>
        <w:t>. napján</w:t>
      </w:r>
      <w:r w:rsidRPr="008A09E3">
        <w:t>.</w:t>
      </w:r>
    </w:p>
    <w:p w14:paraId="21868D2B" w14:textId="77777777" w:rsidR="00F55C67" w:rsidRPr="008A09E3" w:rsidRDefault="00F55C67" w:rsidP="00F55C67">
      <w:pPr>
        <w:autoSpaceDE w:val="0"/>
        <w:autoSpaceDN w:val="0"/>
        <w:adjustRightInd w:val="0"/>
        <w:jc w:val="both"/>
        <w:rPr>
          <w:b/>
        </w:rPr>
      </w:pPr>
    </w:p>
    <w:p w14:paraId="41E26E82" w14:textId="77777777" w:rsidR="00F55C67" w:rsidRPr="008A09E3" w:rsidRDefault="00F55C67" w:rsidP="00F55C67">
      <w:pPr>
        <w:autoSpaceDE w:val="0"/>
        <w:autoSpaceDN w:val="0"/>
        <w:adjustRightInd w:val="0"/>
        <w:jc w:val="both"/>
        <w:rPr>
          <w:b/>
        </w:rPr>
      </w:pPr>
    </w:p>
    <w:p w14:paraId="26B63A6F" w14:textId="77777777" w:rsidR="00F55C67" w:rsidRPr="008A09E3" w:rsidRDefault="00F55C67" w:rsidP="00F55C67">
      <w:pPr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 xml:space="preserve">Dr. </w:t>
      </w:r>
      <w:proofErr w:type="spellStart"/>
      <w:r w:rsidRPr="008A09E3">
        <w:rPr>
          <w:b/>
        </w:rPr>
        <w:t>Köstner</w:t>
      </w:r>
      <w:proofErr w:type="spellEnd"/>
      <w:r w:rsidRPr="008A09E3">
        <w:rPr>
          <w:b/>
        </w:rPr>
        <w:t xml:space="preserve"> Dávid </w:t>
      </w:r>
    </w:p>
    <w:p w14:paraId="2832B12C" w14:textId="271CB56F" w:rsidR="00020D43" w:rsidRDefault="00F55C67" w:rsidP="00F55C67">
      <w:pPr>
        <w:jc w:val="both"/>
      </w:pPr>
      <w:r w:rsidRPr="008A09E3">
        <w:t>jegyző</w:t>
      </w:r>
    </w:p>
    <w:p w14:paraId="42689EF6" w14:textId="77777777" w:rsidR="00F55C67" w:rsidRDefault="00F55C67" w:rsidP="00F55C67">
      <w:pPr>
        <w:jc w:val="both"/>
      </w:pPr>
    </w:p>
    <w:p w14:paraId="222C1401" w14:textId="77777777" w:rsidR="00F55C67" w:rsidRDefault="00F55C67" w:rsidP="00F55C67">
      <w:pPr>
        <w:jc w:val="both"/>
      </w:pPr>
    </w:p>
    <w:p w14:paraId="23172B26" w14:textId="77777777" w:rsidR="00F55C67" w:rsidRDefault="00F55C67" w:rsidP="00F55C67">
      <w:pPr>
        <w:jc w:val="both"/>
      </w:pPr>
    </w:p>
    <w:p w14:paraId="6C7144C3" w14:textId="77777777" w:rsidR="00F55C67" w:rsidRDefault="00F55C67" w:rsidP="00F55C67">
      <w:pPr>
        <w:jc w:val="both"/>
      </w:pPr>
    </w:p>
    <w:p w14:paraId="397CE4AE" w14:textId="77777777" w:rsidR="00F55C67" w:rsidRDefault="00F55C67" w:rsidP="00F55C67">
      <w:pPr>
        <w:jc w:val="both"/>
      </w:pPr>
    </w:p>
    <w:p w14:paraId="2F79A74A" w14:textId="77777777" w:rsidR="00F55C67" w:rsidRDefault="00F55C67" w:rsidP="00F55C67">
      <w:pPr>
        <w:jc w:val="both"/>
      </w:pPr>
    </w:p>
    <w:p w14:paraId="2D335D72" w14:textId="77777777" w:rsidR="00F55C67" w:rsidRDefault="00F55C67" w:rsidP="00F55C67">
      <w:pPr>
        <w:jc w:val="both"/>
      </w:pPr>
    </w:p>
    <w:p w14:paraId="2FB8A674" w14:textId="77777777" w:rsidR="00F55C67" w:rsidRDefault="00F55C67" w:rsidP="00F55C67">
      <w:pPr>
        <w:jc w:val="both"/>
      </w:pPr>
    </w:p>
    <w:p w14:paraId="15C31C02" w14:textId="77777777" w:rsidR="00F55C67" w:rsidRDefault="00F55C67" w:rsidP="00F55C67">
      <w:pPr>
        <w:jc w:val="both"/>
      </w:pPr>
    </w:p>
    <w:p w14:paraId="614348BA" w14:textId="77777777" w:rsidR="00F55C67" w:rsidRDefault="00F55C67" w:rsidP="00F55C67">
      <w:pPr>
        <w:jc w:val="both"/>
      </w:pPr>
    </w:p>
    <w:p w14:paraId="48C06F24" w14:textId="77777777" w:rsidR="00F55C67" w:rsidRDefault="00F55C67" w:rsidP="00F55C67">
      <w:pPr>
        <w:jc w:val="both"/>
      </w:pPr>
    </w:p>
    <w:p w14:paraId="280EB60B" w14:textId="77777777" w:rsidR="00F55C67" w:rsidRDefault="00F55C67" w:rsidP="00F55C67">
      <w:pPr>
        <w:jc w:val="both"/>
      </w:pPr>
    </w:p>
    <w:p w14:paraId="3024AD31" w14:textId="77777777" w:rsidR="00F55C67" w:rsidRDefault="00F55C67" w:rsidP="00F55C67">
      <w:pPr>
        <w:jc w:val="both"/>
      </w:pPr>
    </w:p>
    <w:p w14:paraId="62299F90" w14:textId="77777777" w:rsidR="00F55C67" w:rsidRDefault="00F55C67" w:rsidP="00F55C67">
      <w:pPr>
        <w:jc w:val="both"/>
      </w:pPr>
    </w:p>
    <w:p w14:paraId="0207AAB0" w14:textId="77777777" w:rsidR="00F55C67" w:rsidRDefault="00F55C67" w:rsidP="00F55C67">
      <w:pPr>
        <w:jc w:val="both"/>
      </w:pPr>
    </w:p>
    <w:p w14:paraId="5B061C6C" w14:textId="77777777" w:rsidR="00F55C67" w:rsidRDefault="00F55C67" w:rsidP="00F55C67">
      <w:pPr>
        <w:jc w:val="both"/>
      </w:pPr>
    </w:p>
    <w:p w14:paraId="25E5037C" w14:textId="77777777" w:rsidR="00F55C67" w:rsidRDefault="00F55C67" w:rsidP="00F55C67">
      <w:pPr>
        <w:jc w:val="both"/>
      </w:pPr>
    </w:p>
    <w:p w14:paraId="2F283BD5" w14:textId="77777777" w:rsidR="00F55C67" w:rsidRDefault="00F55C67" w:rsidP="00F55C67">
      <w:pPr>
        <w:jc w:val="both"/>
      </w:pPr>
    </w:p>
    <w:p w14:paraId="59FF1097" w14:textId="77777777" w:rsidR="00F55C67" w:rsidRDefault="00F55C67" w:rsidP="00F55C67">
      <w:pPr>
        <w:jc w:val="both"/>
      </w:pPr>
    </w:p>
    <w:p w14:paraId="2511CB21" w14:textId="77777777" w:rsidR="00F55C67" w:rsidRDefault="00F55C67" w:rsidP="00F55C67">
      <w:pPr>
        <w:jc w:val="both"/>
      </w:pPr>
    </w:p>
    <w:p w14:paraId="43FF2255" w14:textId="77777777" w:rsidR="00F55C67" w:rsidRDefault="00F55C67" w:rsidP="00F55C67">
      <w:pPr>
        <w:jc w:val="both"/>
      </w:pPr>
    </w:p>
    <w:p w14:paraId="3BC3A114" w14:textId="77777777" w:rsidR="00020D43" w:rsidRDefault="0094413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B07552B" w14:textId="77777777" w:rsidR="00020D43" w:rsidRDefault="00944134">
      <w:pPr>
        <w:pStyle w:val="Szvegtrzs"/>
        <w:spacing w:before="159" w:after="159" w:line="240" w:lineRule="auto"/>
        <w:ind w:left="159" w:right="159"/>
        <w:jc w:val="both"/>
      </w:pPr>
      <w:r>
        <w:t>JOGSZABÁLYTERVEZET INDOKOLÁSA</w:t>
      </w:r>
    </w:p>
    <w:p w14:paraId="435B2D22" w14:textId="77777777" w:rsidR="00020D43" w:rsidRDefault="0094413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BDF5B61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62C14C89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2CA21BBB" w14:textId="77777777" w:rsidR="00020D43" w:rsidRDefault="00944134">
      <w:pPr>
        <w:pStyle w:val="Szvegtrzs"/>
        <w:spacing w:after="0" w:line="240" w:lineRule="auto"/>
        <w:jc w:val="both"/>
      </w:pPr>
      <w:r>
        <w:t>Bojt Község Önkormányzata a települési támogatások szabályait a települési támogatások és ellátások helyi szabályairól szóló 4/2015. (II. 27.) önkormányzati rendeletében szabályozza, annak módosításával.</w:t>
      </w:r>
    </w:p>
    <w:p w14:paraId="620EA75A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67372067" w14:textId="77777777" w:rsidR="00020D43" w:rsidRDefault="0094413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1-. §-hoz</w:t>
      </w:r>
    </w:p>
    <w:p w14:paraId="48E30129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47B05165" w14:textId="77777777" w:rsidR="00020D43" w:rsidRDefault="00944134">
      <w:pPr>
        <w:pStyle w:val="Szvegtrzs"/>
        <w:spacing w:after="0" w:line="240" w:lineRule="auto"/>
        <w:jc w:val="both"/>
      </w:pPr>
      <w:r>
        <w:t>Szociális támogatási formákat tartalmazza.</w:t>
      </w:r>
    </w:p>
    <w:p w14:paraId="522F5ED1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7E554A91" w14:textId="77777777" w:rsidR="00020D43" w:rsidRDefault="0094413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2-. §-hoz</w:t>
      </w:r>
    </w:p>
    <w:p w14:paraId="291AAA4B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7F03BE68" w14:textId="77777777" w:rsidR="00020D43" w:rsidRDefault="00944134">
      <w:pPr>
        <w:pStyle w:val="Szvegtrzs"/>
        <w:spacing w:after="0" w:line="240" w:lineRule="auto"/>
        <w:jc w:val="both"/>
      </w:pPr>
      <w:r>
        <w:t>Új szociális támogatási formát, a szociális vérvételi támogatást taglalja.</w:t>
      </w:r>
    </w:p>
    <w:p w14:paraId="4DACA0B4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729DFC38" w14:textId="77777777" w:rsidR="00020D43" w:rsidRDefault="00944134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3. §-hoz </w:t>
      </w:r>
    </w:p>
    <w:p w14:paraId="31E1E096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4171B83A" w14:textId="77777777" w:rsidR="00020D43" w:rsidRDefault="00944134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42B56BD3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44F666ED" w14:textId="77777777" w:rsidR="00020D43" w:rsidRDefault="0094413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3BD773CE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53827A47" w14:textId="77777777" w:rsidR="00020D43" w:rsidRDefault="00944134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4F99EAD5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5ED2BC94" w14:textId="77777777" w:rsidR="00020D43" w:rsidRDefault="00944134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55995361" w14:textId="77777777" w:rsidR="00020D43" w:rsidRDefault="00944134">
      <w:pPr>
        <w:pStyle w:val="Szvegtrzs"/>
        <w:spacing w:after="0" w:line="240" w:lineRule="auto"/>
        <w:jc w:val="both"/>
      </w:pPr>
      <w:r>
        <w:t> </w:t>
      </w:r>
    </w:p>
    <w:p w14:paraId="7620935E" w14:textId="77777777" w:rsidR="00020D43" w:rsidRDefault="00944134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020D4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059DF" w14:textId="77777777" w:rsidR="00944134" w:rsidRDefault="00944134">
      <w:r>
        <w:separator/>
      </w:r>
    </w:p>
  </w:endnote>
  <w:endnote w:type="continuationSeparator" w:id="0">
    <w:p w14:paraId="6A60F8FA" w14:textId="77777777" w:rsidR="00944134" w:rsidRDefault="0094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E1BF8" w14:textId="77777777" w:rsidR="00020D43" w:rsidRDefault="0094413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9052B" w14:textId="77777777" w:rsidR="00944134" w:rsidRDefault="00944134">
      <w:r>
        <w:separator/>
      </w:r>
    </w:p>
  </w:footnote>
  <w:footnote w:type="continuationSeparator" w:id="0">
    <w:p w14:paraId="67683AB6" w14:textId="77777777" w:rsidR="00944134" w:rsidRDefault="00944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276E1"/>
    <w:multiLevelType w:val="multilevel"/>
    <w:tmpl w:val="B0986E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684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D43"/>
    <w:rsid w:val="00020D43"/>
    <w:rsid w:val="004B7D79"/>
    <w:rsid w:val="00944134"/>
    <w:rsid w:val="00A74D1A"/>
    <w:rsid w:val="00E93CE1"/>
    <w:rsid w:val="00F55C67"/>
    <w:rsid w:val="00FC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D5D9"/>
  <w15:docId w15:val="{556CFED3-89DF-4F23-A2C4-96AD9272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3866</Characters>
  <Application>Microsoft Office Word</Application>
  <DocSecurity>0</DocSecurity>
  <Lines>32</Lines>
  <Paragraphs>8</Paragraphs>
  <ScaleCrop>false</ScaleCrop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2025-02-05T14:03:00Z</dcterms:created>
  <dcterms:modified xsi:type="dcterms:W3CDTF">2025-02-13T08:41:00Z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